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BC1" w:rsidRPr="00FF17A6" w:rsidRDefault="00476BC1" w:rsidP="00FF17A6">
      <w:pPr>
        <w:pStyle w:val="2"/>
      </w:pPr>
      <w:r w:rsidRPr="00FF17A6">
        <w:t>Большинство травм дети получают дома; многих из них можно избежать.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травм, которые дети могут получить дома, и их причины:</w:t>
      </w:r>
    </w:p>
    <w:p w:rsidR="00476BC1" w:rsidRPr="00FF17A6" w:rsidRDefault="00476BC1" w:rsidP="00FF17A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17A6">
        <w:rPr>
          <w:rFonts w:ascii="Times New Roman" w:hAnsi="Times New Roman" w:cs="Times New Roman"/>
          <w:sz w:val="24"/>
          <w:szCs w:val="24"/>
          <w:lang w:eastAsia="ru-RU"/>
        </w:rPr>
        <w:t>ожог от горячей плиты, посуды, пищи, кипятка, пара, утюга, других электроприборов и открытого огня;</w:t>
      </w:r>
    </w:p>
    <w:p w:rsidR="00476BC1" w:rsidRPr="00FF17A6" w:rsidRDefault="00476BC1" w:rsidP="00FF17A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17A6">
        <w:rPr>
          <w:rFonts w:ascii="Times New Roman" w:hAnsi="Times New Roman" w:cs="Times New Roman"/>
          <w:sz w:val="24"/>
          <w:szCs w:val="24"/>
          <w:lang w:eastAsia="ru-RU"/>
        </w:rPr>
        <w:t>падение с кровати, окна, стола и ступенек;</w:t>
      </w:r>
    </w:p>
    <w:p w:rsidR="00476BC1" w:rsidRPr="00FF17A6" w:rsidRDefault="00476BC1" w:rsidP="00FF17A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17A6">
        <w:rPr>
          <w:rFonts w:ascii="Times New Roman" w:hAnsi="Times New Roman" w:cs="Times New Roman"/>
          <w:sz w:val="24"/>
          <w:szCs w:val="24"/>
          <w:lang w:eastAsia="ru-RU"/>
        </w:rPr>
        <w:t>удушье от мелких предметов (монет, пуговиц, гаек и др.);</w:t>
      </w:r>
    </w:p>
    <w:p w:rsidR="00476BC1" w:rsidRPr="00FF17A6" w:rsidRDefault="00476BC1" w:rsidP="00FF17A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17A6">
        <w:rPr>
          <w:rFonts w:ascii="Times New Roman" w:hAnsi="Times New Roman" w:cs="Times New Roman"/>
          <w:sz w:val="24"/>
          <w:szCs w:val="24"/>
          <w:lang w:eastAsia="ru-RU"/>
        </w:rPr>
        <w:t>отравление бытовыми химическими веществами (инсектицидами, моющими жидкостями, отбеливателями и др.);</w:t>
      </w:r>
    </w:p>
    <w:p w:rsidR="00476BC1" w:rsidRPr="00FF17A6" w:rsidRDefault="00476BC1" w:rsidP="00FF17A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17A6">
        <w:rPr>
          <w:rFonts w:ascii="Times New Roman" w:hAnsi="Times New Roman" w:cs="Times New Roman"/>
          <w:sz w:val="24"/>
          <w:szCs w:val="24"/>
          <w:lang w:eastAsia="ru-RU"/>
        </w:rPr>
        <w:t xml:space="preserve">поражение электрическим током от неисправных электроприборов, обнаженных проводов, от </w:t>
      </w:r>
      <w:proofErr w:type="spellStart"/>
      <w:r w:rsidRPr="00FF17A6">
        <w:rPr>
          <w:rFonts w:ascii="Times New Roman" w:hAnsi="Times New Roman" w:cs="Times New Roman"/>
          <w:sz w:val="24"/>
          <w:szCs w:val="24"/>
          <w:lang w:eastAsia="ru-RU"/>
        </w:rPr>
        <w:t>втыкания</w:t>
      </w:r>
      <w:proofErr w:type="spellEnd"/>
      <w:r w:rsidRPr="00FF17A6">
        <w:rPr>
          <w:rFonts w:ascii="Times New Roman" w:hAnsi="Times New Roman" w:cs="Times New Roman"/>
          <w:sz w:val="24"/>
          <w:szCs w:val="24"/>
          <w:lang w:eastAsia="ru-RU"/>
        </w:rPr>
        <w:t xml:space="preserve"> игл, ножей и других металлических предметов в розетки и настенную проводку.</w:t>
      </w:r>
    </w:p>
    <w:p w:rsidR="00476BC1" w:rsidRPr="00FF17A6" w:rsidRDefault="00476BC1" w:rsidP="00FF17A6">
      <w:pPr>
        <w:pStyle w:val="1"/>
      </w:pPr>
      <w:bookmarkStart w:id="0" w:name="ozhogi"/>
      <w:bookmarkEnd w:id="0"/>
      <w:r w:rsidRPr="00FF17A6">
        <w:t>Ожоги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Ожоги, включая ожоги паром, - наиболее распространенные травмы у детей. Сильные ожоги оставляют шрамы, а иногда могут привести к смертельному исходу.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Ожогов можно избежать, если:</w:t>
      </w:r>
    </w:p>
    <w:p w:rsidR="00476BC1" w:rsidRPr="00FF17A6" w:rsidRDefault="00476BC1" w:rsidP="00476BC1">
      <w:pPr>
        <w:numPr>
          <w:ilvl w:val="0"/>
          <w:numId w:val="2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держать детей подальше от горячей плиты, пищи и утюга;</w:t>
      </w:r>
    </w:p>
    <w:p w:rsidR="00476BC1" w:rsidRPr="00FF17A6" w:rsidRDefault="00476BC1" w:rsidP="00476BC1">
      <w:pPr>
        <w:numPr>
          <w:ilvl w:val="0"/>
          <w:numId w:val="2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плиты достаточно высоко или откручивать ручки конфорок, чтобы дети не могли до них достать;</w:t>
      </w:r>
    </w:p>
    <w:p w:rsidR="00476BC1" w:rsidRPr="00FF17A6" w:rsidRDefault="00476BC1" w:rsidP="00476BC1">
      <w:pPr>
        <w:numPr>
          <w:ilvl w:val="0"/>
          <w:numId w:val="2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держать детей подальше от открытого огня, пламени свечи, костров, взрывов петард;</w:t>
      </w:r>
    </w:p>
    <w:p w:rsidR="00476BC1" w:rsidRPr="00FF17A6" w:rsidRDefault="00476BC1" w:rsidP="00476BC1">
      <w:pPr>
        <w:numPr>
          <w:ilvl w:val="0"/>
          <w:numId w:val="2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</w:p>
    <w:p w:rsidR="00476BC1" w:rsidRPr="00FF17A6" w:rsidRDefault="00476BC1" w:rsidP="00476BC1">
      <w:pPr>
        <w:shd w:val="clear" w:color="auto" w:fill="FFFFFF"/>
        <w:spacing w:before="15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padeniya"/>
      <w:bookmarkEnd w:id="1"/>
      <w:r w:rsidRPr="00FF1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Падения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476BC1" w:rsidRPr="00FF17A6" w:rsidRDefault="00476BC1" w:rsidP="00476BC1">
      <w:pPr>
        <w:numPr>
          <w:ilvl w:val="0"/>
          <w:numId w:val="3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разрешать детям лазить в опасных местах;</w:t>
      </w:r>
    </w:p>
    <w:p w:rsidR="00476BC1" w:rsidRPr="00FF17A6" w:rsidRDefault="00476BC1" w:rsidP="00476BC1">
      <w:pPr>
        <w:numPr>
          <w:ilvl w:val="0"/>
          <w:numId w:val="3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ограждения на ступеньках, окнах и балконах.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FF17A6" w:rsidRDefault="00FF17A6" w:rsidP="00476BC1">
      <w:pPr>
        <w:shd w:val="clear" w:color="auto" w:fill="FFFFFF"/>
        <w:spacing w:before="15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udushe-ot-malyh-predmetov"/>
      <w:bookmarkEnd w:id="2"/>
    </w:p>
    <w:p w:rsidR="00476BC1" w:rsidRPr="00FF17A6" w:rsidRDefault="00476BC1" w:rsidP="00476BC1">
      <w:pPr>
        <w:shd w:val="clear" w:color="auto" w:fill="FFFFFF"/>
        <w:spacing w:before="15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Удушье от малых предметов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</w:t>
      </w:r>
    </w:p>
    <w:p w:rsidR="00476BC1" w:rsidRPr="00FF17A6" w:rsidRDefault="00FF17A6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tooltip="Кашель у ребенка: причины и лечение" w:history="1">
        <w:r w:rsidR="00476BC1" w:rsidRPr="00FF17A6">
          <w:rPr>
            <w:rFonts w:ascii="Times New Roman" w:eastAsia="Times New Roman" w:hAnsi="Times New Roman" w:cs="Times New Roman"/>
            <w:b/>
            <w:bCs/>
            <w:color w:val="888888"/>
            <w:sz w:val="24"/>
            <w:szCs w:val="24"/>
            <w:u w:val="single"/>
            <w:lang w:eastAsia="ru-RU"/>
          </w:rPr>
          <w:t>Кашель</w:t>
        </w:r>
      </w:hyperlink>
      <w:r w:rsidR="00476BC1"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шумное частое дыхание или невозможность издавать звуки - это признаки проблем с дыханием и, возможно, удушья, которое может привести к смерти.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476BC1" w:rsidRPr="00FF17A6" w:rsidRDefault="00476BC1" w:rsidP="00476BC1">
      <w:pPr>
        <w:shd w:val="clear" w:color="auto" w:fill="FFFFFF"/>
        <w:spacing w:before="15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otravlenie-bytovymi-himicheskimi-vesches"/>
      <w:bookmarkEnd w:id="3"/>
      <w:r w:rsidRPr="00FF1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Отравление бытовыми химическими веществами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Ядовитые вещества, медикаменты, отбеливатели, кислоты и горючее, </w:t>
      </w:r>
      <w:proofErr w:type="gramStart"/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применение и передозировка антибиотиков могут привести у маленьких детей к глухоте.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могут получить серьезные повреждения, воткнув пальцы или другие предметы в электрические розетки; их нужно закрывать, чтобы предотвратить </w:t>
      </w:r>
      <w:proofErr w:type="spellStart"/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травмирование</w:t>
      </w:r>
      <w:proofErr w:type="spellEnd"/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Электрические провода должны быть недоступны детям - обнаженные провода представляют для них особую опасность.</w:t>
      </w:r>
    </w:p>
    <w:p w:rsidR="00476BC1" w:rsidRPr="00FF17A6" w:rsidRDefault="00476BC1" w:rsidP="00476BC1">
      <w:pPr>
        <w:shd w:val="clear" w:color="auto" w:fill="FFFFFF"/>
        <w:spacing w:before="15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porazhenie-jelektricheskim-tokom"/>
      <w:bookmarkEnd w:id="4"/>
      <w:r w:rsidRPr="00FF1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Поражение электрическим током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476BC1" w:rsidRPr="00FF17A6" w:rsidRDefault="00476BC1" w:rsidP="00476BC1">
      <w:pPr>
        <w:shd w:val="clear" w:color="auto" w:fill="E5F1FB"/>
        <w:spacing w:after="150" w:line="294" w:lineRule="atLeast"/>
        <w:jc w:val="center"/>
        <w:rPr>
          <w:rFonts w:ascii="Times New Roman" w:eastAsia="Times New Roman" w:hAnsi="Times New Roman" w:cs="Times New Roman"/>
          <w:b/>
          <w:bCs/>
          <w:color w:val="3163A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b/>
          <w:bCs/>
          <w:color w:val="3163A0"/>
          <w:sz w:val="24"/>
          <w:szCs w:val="24"/>
          <w:lang w:eastAsia="ru-RU"/>
        </w:rPr>
        <w:t>Взрослые должны научить детей правилам поведения на воде и ни на минуту не оставлять ребенка без присмотра вблизи водоемов.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могут утонуть менее чем за две минуты даже в небольшом количестве воды, поэтому их никогда не следует оставлять одних в воде или близ воды.</w:t>
      </w:r>
    </w:p>
    <w:p w:rsidR="00476BC1" w:rsidRPr="00FF17A6" w:rsidRDefault="00476BC1" w:rsidP="00476BC1">
      <w:pPr>
        <w:numPr>
          <w:ilvl w:val="0"/>
          <w:numId w:val="4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закрывать колодцы, ванны, ведра с водой.</w:t>
      </w:r>
    </w:p>
    <w:p w:rsidR="00476BC1" w:rsidRPr="00FF17A6" w:rsidRDefault="00476BC1" w:rsidP="00476BC1">
      <w:pPr>
        <w:numPr>
          <w:ilvl w:val="0"/>
          <w:numId w:val="4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нужно учить плавать, начиная с раннего возраста.</w:t>
      </w:r>
    </w:p>
    <w:p w:rsidR="00476BC1" w:rsidRDefault="00476BC1" w:rsidP="00476BC1">
      <w:pPr>
        <w:numPr>
          <w:ilvl w:val="0"/>
          <w:numId w:val="4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знать, что нельзя плавать без присмотра взрослых.</w:t>
      </w:r>
    </w:p>
    <w:p w:rsidR="00FF17A6" w:rsidRPr="00FF17A6" w:rsidRDefault="00FF17A6" w:rsidP="00FF17A6">
      <w:pPr>
        <w:shd w:val="clear" w:color="auto" w:fill="FFFFFF"/>
        <w:spacing w:before="100" w:beforeAutospacing="1" w:after="12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BC1" w:rsidRPr="00FF17A6" w:rsidRDefault="00476BC1" w:rsidP="00476BC1">
      <w:pPr>
        <w:shd w:val="clear" w:color="auto" w:fill="E5F1FB"/>
        <w:spacing w:after="150" w:line="294" w:lineRule="atLeast"/>
        <w:jc w:val="center"/>
        <w:rPr>
          <w:rFonts w:ascii="Times New Roman" w:eastAsia="Times New Roman" w:hAnsi="Times New Roman" w:cs="Times New Roman"/>
          <w:b/>
          <w:bCs/>
          <w:color w:val="3163A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b/>
          <w:bCs/>
          <w:color w:val="3163A0"/>
          <w:sz w:val="24"/>
          <w:szCs w:val="24"/>
          <w:lang w:eastAsia="ru-RU"/>
        </w:rPr>
        <w:lastRenderedPageBreak/>
        <w:t>Взрослые обязаны обучить ребенка правилам поведения на дороге, в машине и общественном транспорте, а также обеспечить безопасность ребенка в транспорте.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должны знать и помнить, что как только ребенок научился ходить, его нужно обучать правильному поведению на дороге. Малышам до пяти лет особенно опасно находиться на дороге. С ними всегда должны быть взрослые.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 дети не думают об опасности, когда выбегают на дорогу, поэтому необходимо следить за ними.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нельзя играть возле дороги, особенно с мячом.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несчастных случаев детей нужно учить ходить по тротуарам лицом к автомобильному движению.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должны знать и соблюдать следующие правила, когда переходят дорогу:</w:t>
      </w:r>
    </w:p>
    <w:p w:rsidR="00476BC1" w:rsidRPr="00FF17A6" w:rsidRDefault="00476BC1" w:rsidP="00476BC1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остановиться на обочине;</w:t>
      </w:r>
    </w:p>
    <w:p w:rsidR="00476BC1" w:rsidRPr="00FF17A6" w:rsidRDefault="00476BC1" w:rsidP="00476BC1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посмотреть в обе стороны;</w:t>
      </w:r>
    </w:p>
    <w:p w:rsidR="00476BC1" w:rsidRPr="00FF17A6" w:rsidRDefault="00476BC1" w:rsidP="00476BC1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тем как переходить дорогу, убедиться, что машин или других транспортных средств на дороге нет;</w:t>
      </w:r>
    </w:p>
    <w:p w:rsidR="00476BC1" w:rsidRPr="00FF17A6" w:rsidRDefault="00476BC1" w:rsidP="00476BC1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переходя дорогу, держаться за руку взрослого или ребенка старшего возраста;</w:t>
      </w:r>
    </w:p>
    <w:p w:rsidR="00476BC1" w:rsidRPr="00FF17A6" w:rsidRDefault="00476BC1" w:rsidP="00476BC1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идти, но ни в коем случае не бежать;</w:t>
      </w:r>
    </w:p>
    <w:p w:rsidR="00476BC1" w:rsidRPr="00FF17A6" w:rsidRDefault="00476BC1" w:rsidP="00476BC1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дорогу только в установленных местах на зеленый сигнал светофора.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Старших детей необходимо научить присматривать за младшими.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Несчастные случаи при езде на велосипеде являются распространенной причиной смерти и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 Детей нельзя сажать на переднее сидение машины.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перевозке ребенка в автомобиле, необходимо использовать специальное кресло и ремни безопасности.</w:t>
      </w:r>
    </w:p>
    <w:p w:rsidR="00476BC1" w:rsidRPr="00FF17A6" w:rsidRDefault="00476BC1" w:rsidP="00476BC1">
      <w:pPr>
        <w:shd w:val="clear" w:color="auto" w:fill="FFFFFF"/>
        <w:spacing w:before="15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okazanie-pervoj-pomoschi"/>
      <w:bookmarkEnd w:id="5"/>
      <w:r w:rsidRPr="00FF1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Оказание первой помощи</w:t>
      </w:r>
    </w:p>
    <w:tbl>
      <w:tblPr>
        <w:tblW w:w="5000" w:type="pct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476BC1" w:rsidRPr="00FF17A6" w:rsidTr="00476B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BC1" w:rsidRPr="00FF17A6" w:rsidRDefault="00476BC1" w:rsidP="00476BC1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Первая помощь при ожогах</w:t>
            </w:r>
          </w:p>
        </w:tc>
      </w:tr>
    </w:tbl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одежда ребенка воспламенилась, быстро оберните его одеялом или другой одеждой, чтобы погасить пламя.</w:t>
      </w:r>
    </w:p>
    <w:p w:rsidR="00476BC1" w:rsidRPr="00FF17A6" w:rsidRDefault="00476BC1" w:rsidP="00476BC1">
      <w:pPr>
        <w:shd w:val="clear" w:color="auto" w:fill="E5F1FB"/>
        <w:spacing w:after="150" w:line="294" w:lineRule="atLeast"/>
        <w:jc w:val="center"/>
        <w:rPr>
          <w:rFonts w:ascii="Times New Roman" w:eastAsia="Times New Roman" w:hAnsi="Times New Roman" w:cs="Times New Roman"/>
          <w:b/>
          <w:bCs/>
          <w:color w:val="3163A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b/>
          <w:bCs/>
          <w:color w:val="3163A0"/>
          <w:sz w:val="24"/>
          <w:szCs w:val="24"/>
          <w:lang w:eastAsia="ru-RU"/>
        </w:rPr>
        <w:t>Каждый родитель и все члены семьи должны уметь оказать ребенку первую помощь при несчастных случаях.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охладите место ожога с помощью большого количества чистой холодной воды. Бывает, что полное охлаждение ожога длится полчаса.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Держите место ожога чистым и сухим, закройте его чистой неплотной повязкой. Если ожог больше, чем большая монета или начинает покрываться пузырями, немедленно отвезите ребенка в медицинское учреждение. Не вскрывайте пузыри - они защищают пораженное место.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старайтесь оторвать то, что прилипло к месту ожога. Не прикладывайте к месту ожога ничего, кроме холодной воды.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ребенку выпить фруктового сока или воды.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домашней </w:t>
      </w:r>
      <w:hyperlink r:id="rId6" w:tooltip="Аптечка в дорогу: советы врача" w:history="1">
        <w:r w:rsidRPr="00FF17A6">
          <w:rPr>
            <w:rFonts w:ascii="Times New Roman" w:eastAsia="Times New Roman" w:hAnsi="Times New Roman" w:cs="Times New Roman"/>
            <w:b/>
            <w:bCs/>
            <w:color w:val="888888"/>
            <w:sz w:val="24"/>
            <w:szCs w:val="24"/>
            <w:u w:val="single"/>
            <w:lang w:eastAsia="ru-RU"/>
          </w:rPr>
          <w:t>аптечке</w:t>
        </w:r>
      </w:hyperlink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целесообразно иметь специальные средства для наружного применения, предназначенные для самопомощи при ожогах.</w:t>
      </w:r>
    </w:p>
    <w:tbl>
      <w:tblPr>
        <w:tblW w:w="5000" w:type="pct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476BC1" w:rsidRPr="00FF17A6" w:rsidTr="00476B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BC1" w:rsidRPr="00FF17A6" w:rsidRDefault="00476BC1" w:rsidP="00476BC1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Первая помощь при поражении электрическим током</w:t>
            </w:r>
          </w:p>
        </w:tc>
      </w:tr>
    </w:tbl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поражен электрическим током или получил ожоги от него, прежде всего отключите электричество и только после этого оказывайте первую помощь ребенку. Если ребенок без сознания, держите его в тепле и немедленно обратитесь за медицинской помощью.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ребенку тяжело дышать или он не дышит, положите его на спину ровно, немного приподняв голову. Закройте ноздри ребенка и энергично вдыхайте ему в рот, чтобы грудь ребенка поднималась. Сосчитайте до трех и повторите процедуру. Повторяйте до тех пор, пока дыхание не восстановится.</w:t>
      </w:r>
    </w:p>
    <w:tbl>
      <w:tblPr>
        <w:tblW w:w="5000" w:type="pct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476BC1" w:rsidRPr="00FF17A6" w:rsidTr="00476B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BC1" w:rsidRPr="00FF17A6" w:rsidRDefault="00476BC1" w:rsidP="00476BC1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Первая помощь при падениях и несчастных случаях на дороге</w:t>
            </w:r>
          </w:p>
        </w:tc>
      </w:tr>
    </w:tbl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Повреждения головы, позвоночника и шеи могут вызвать паралич и представляют серьезную угрозу для жизни. Ограничьте подвижность головы и спины, избегайте любых сгибов позвоночника, чтобы предотвратить дополнительные повреждения, и вызовите скорую медицинскую помощь.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не может двигаться или испытывает острую боль, скорее всего, у него перелом костей. Зафиксируйте место перелома шиной или подручным материалом, после чего вызовите скорую медицинскую помощь.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без сознания, держите его в тепле и вызовите скорую медицинскую помощь.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ушибах и растяжениях погрузите пораженные места в холодную воду или приложите на 15 минут лед. Лед предварительно положите в целлофановый пакет и оберните махровым полотенцем. При необходимости повторите процедуру, Холод уменьшит боль и снимет отеки. Успокойте ребенка.</w:t>
      </w:r>
    </w:p>
    <w:tbl>
      <w:tblPr>
        <w:tblW w:w="5000" w:type="pct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476BC1" w:rsidRPr="00FF17A6" w:rsidTr="00476B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BC1" w:rsidRPr="00FF17A6" w:rsidRDefault="00476BC1" w:rsidP="00476BC1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Первая помощь при порезах и ранах</w:t>
            </w:r>
          </w:p>
        </w:tc>
      </w:tr>
    </w:tbl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небольших порезах и ранах: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Промойте рану 3%-ной перекисью водорода, а при ее отсутствии - чистой (по возможности кипяченой охлажденной) водой с мылом.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Высушите кожу вокруг раны, обработайте йодом.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Закройте рану чистой марлей и наложите повязку.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серьезных порезах и ранах:</w:t>
      </w:r>
    </w:p>
    <w:p w:rsid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кусочек стекла или другого предмета застрял в ране, не старайтесь удалить его. Это может привести к кровотечению или большому повреждению тканей.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_GoBack"/>
      <w:bookmarkEnd w:id="6"/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у ребенка сильное кровотечение, поднимите пораженное место выше уровня груди и плотно прижмите рану (или место рядом с ней) подушкой или мягким свертком из чистой ткани. Продолжайте держать сверток или подушку, пока кровотечение не прекратится.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кладите веществ растительного или животного происхождения на рану, поскольку это может вызвать инфицирование.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Наложите на рану повязку. Повязка не должна быть слишком тугой.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Отвезите ребенка в больницу или вызовите скорую медицинскую помощь. Спросите медицинского работника, надо ли сделать ребенку прививку от столбняка.</w:t>
      </w:r>
    </w:p>
    <w:tbl>
      <w:tblPr>
        <w:tblW w:w="5000" w:type="pct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476BC1" w:rsidRPr="00FF17A6" w:rsidTr="00476B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BC1" w:rsidRPr="00FF17A6" w:rsidRDefault="00476BC1" w:rsidP="00476BC1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Первая помощь при удушье</w:t>
            </w:r>
          </w:p>
        </w:tc>
      </w:tr>
    </w:tbl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подозрение на повреждение шеи или головы, не двигайте голову ребенка.</w:t>
      </w:r>
    </w:p>
    <w:p w:rsidR="00476BC1" w:rsidRPr="00FF17A6" w:rsidRDefault="00476BC1" w:rsidP="00BD24B4">
      <w:pPr>
        <w:pStyle w:val="a5"/>
      </w:pPr>
      <w:r w:rsidRPr="00FF17A6">
        <w:t>Если ребенку тяжело дышать или он не дышит, положите его на спину ровно, немного подняв голову. Держите ноздри ребенка закрытыми и вдыхайте ему в рот, делая искусственное дыхание. Повторяйте процедуру, пока ребенок не начнет дышать.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дышит, но находится без сознания, переверните его на бок, чтобы язык не мешал дышать.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Вызовите скорую медицинскую помощь.</w:t>
      </w:r>
    </w:p>
    <w:tbl>
      <w:tblPr>
        <w:tblW w:w="5000" w:type="pct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476BC1" w:rsidRPr="00FF17A6" w:rsidTr="00476B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6BC1" w:rsidRPr="00FF17A6" w:rsidRDefault="00476BC1" w:rsidP="00476BC1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Первая помощь при отравлении</w:t>
            </w:r>
          </w:p>
        </w:tc>
      </w:tr>
    </w:tbl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проглотил яд, не старайтесь вызвать рвоту, поскольку это может только осложнить положение.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яд попал на одежду или кожу ребенка, снимите одежду и промойте большим количеством воды. Несколько раз тщательно промойте кожу ребенка с мылом.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яд попал в глаза, промывайте их чистой водой по меньшей мере в течение 10 минут.</w:t>
      </w:r>
    </w:p>
    <w:p w:rsidR="00476BC1" w:rsidRPr="00FF17A6" w:rsidRDefault="00476BC1" w:rsidP="00476BC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отвезите ребенка в больницу или вызовите скорую медицинскую помощь. Возьмите с собой образец ядовитого вещества или лекарства, которое принял ребенок, или емкость, в которой оно находилось. Ожидая помощи, держите ребенка в покое.</w:t>
      </w:r>
    </w:p>
    <w:p w:rsidR="00B602A1" w:rsidRPr="00FF17A6" w:rsidRDefault="00FF17A6">
      <w:pPr>
        <w:rPr>
          <w:rFonts w:ascii="Times New Roman" w:hAnsi="Times New Roman" w:cs="Times New Roman"/>
          <w:sz w:val="24"/>
          <w:szCs w:val="24"/>
        </w:rPr>
      </w:pPr>
    </w:p>
    <w:sectPr w:rsidR="00B602A1" w:rsidRPr="00FF17A6" w:rsidSect="00BD24B4">
      <w:pgSz w:w="11906" w:h="16838"/>
      <w:pgMar w:top="1134" w:right="1133" w:bottom="1134" w:left="1418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D601C"/>
    <w:multiLevelType w:val="multilevel"/>
    <w:tmpl w:val="BE9C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35368"/>
    <w:multiLevelType w:val="multilevel"/>
    <w:tmpl w:val="19C8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44389"/>
    <w:multiLevelType w:val="hybridMultilevel"/>
    <w:tmpl w:val="2D4AC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779FB"/>
    <w:multiLevelType w:val="multilevel"/>
    <w:tmpl w:val="BDEE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3E13D1"/>
    <w:multiLevelType w:val="multilevel"/>
    <w:tmpl w:val="DA2C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7D5088"/>
    <w:multiLevelType w:val="multilevel"/>
    <w:tmpl w:val="568E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C1"/>
    <w:rsid w:val="00476BC1"/>
    <w:rsid w:val="007D405F"/>
    <w:rsid w:val="00BD24B4"/>
    <w:rsid w:val="00F02BAC"/>
    <w:rsid w:val="00FF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720C5-CA80-439E-A4CD-42870A44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7A6"/>
    <w:pPr>
      <w:keepNext/>
      <w:shd w:val="clear" w:color="auto" w:fill="FFFFFF"/>
      <w:spacing w:before="15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76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76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6B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6BC1"/>
  </w:style>
  <w:style w:type="paragraph" w:styleId="a5">
    <w:name w:val="Body Text"/>
    <w:basedOn w:val="a"/>
    <w:link w:val="a6"/>
    <w:uiPriority w:val="99"/>
    <w:unhideWhenUsed/>
    <w:rsid w:val="00BD24B4"/>
    <w:pPr>
      <w:shd w:val="clear" w:color="auto" w:fill="FFFFFF"/>
      <w:spacing w:before="60" w:after="24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D24B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unhideWhenUsed/>
    <w:rsid w:val="00FF17A6"/>
    <w:pPr>
      <w:shd w:val="clear" w:color="auto" w:fill="FFFFFF"/>
      <w:spacing w:before="60" w:after="24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32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F17A6"/>
    <w:rPr>
      <w:rFonts w:ascii="Times New Roman" w:eastAsia="Times New Roman" w:hAnsi="Times New Roman" w:cs="Times New Roman"/>
      <w:b/>
      <w:color w:val="000000"/>
      <w:sz w:val="32"/>
      <w:szCs w:val="32"/>
      <w:shd w:val="clear" w:color="auto" w:fill="FFFFFF"/>
      <w:lang w:eastAsia="ru-RU"/>
    </w:rPr>
  </w:style>
  <w:style w:type="paragraph" w:styleId="a7">
    <w:name w:val="No Spacing"/>
    <w:uiPriority w:val="1"/>
    <w:qFormat/>
    <w:rsid w:val="00FF17A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F17A6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3829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78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615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7ya.ru/article/Aptechka-v-dorogu-sovety-vracha/" TargetMode="External"/><Relationship Id="rId5" Type="http://schemas.openxmlformats.org/officeDocument/2006/relationships/hyperlink" Target="http://www.7ya.ru/article/Kashel-u-rebenka-prichiny-i-lec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Забоев Антон Леонидович</dc:creator>
  <cp:lastModifiedBy>Документовед</cp:lastModifiedBy>
  <cp:revision>3</cp:revision>
  <dcterms:created xsi:type="dcterms:W3CDTF">2016-05-23T11:49:00Z</dcterms:created>
  <dcterms:modified xsi:type="dcterms:W3CDTF">2018-06-14T13:32:00Z</dcterms:modified>
</cp:coreProperties>
</file>